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33DB" w14:textId="77777777" w:rsidR="00394F93" w:rsidRDefault="004A4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BEA4AAD" w14:textId="2082875B" w:rsidR="00394F93" w:rsidRDefault="00474400" w:rsidP="00AE5503">
      <w:pPr>
        <w:spacing w:beforeLines="50" w:before="156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文法学院团委</w:t>
      </w:r>
      <w:r w:rsidR="004F3877">
        <w:rPr>
          <w:rFonts w:ascii="方正小标宋简体" w:eastAsia="方正小标宋简体" w:hAnsi="黑体" w:hint="eastAsia"/>
          <w:sz w:val="40"/>
          <w:szCs w:val="44"/>
        </w:rPr>
        <w:t>职能部门和中心工作职责、岗位条件一览表</w:t>
      </w:r>
    </w:p>
    <w:tbl>
      <w:tblPr>
        <w:tblStyle w:val="a5"/>
        <w:tblW w:w="13948" w:type="dxa"/>
        <w:jc w:val="center"/>
        <w:tblLook w:val="04A0" w:firstRow="1" w:lastRow="0" w:firstColumn="1" w:lastColumn="0" w:noHBand="0" w:noVBand="1"/>
      </w:tblPr>
      <w:tblGrid>
        <w:gridCol w:w="2263"/>
        <w:gridCol w:w="5066"/>
        <w:gridCol w:w="4999"/>
        <w:gridCol w:w="1620"/>
      </w:tblGrid>
      <w:tr w:rsidR="00C422C3" w:rsidRPr="00AE5503" w14:paraId="4E529977" w14:textId="15D4BE24" w:rsidTr="00C422C3">
        <w:trPr>
          <w:trHeight w:val="504"/>
          <w:jc w:val="center"/>
        </w:trPr>
        <w:tc>
          <w:tcPr>
            <w:tcW w:w="2263" w:type="dxa"/>
            <w:vAlign w:val="center"/>
          </w:tcPr>
          <w:p w14:paraId="62E0FD7D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部门（中心）名称</w:t>
            </w:r>
          </w:p>
        </w:tc>
        <w:tc>
          <w:tcPr>
            <w:tcW w:w="5066" w:type="dxa"/>
            <w:vAlign w:val="center"/>
          </w:tcPr>
          <w:p w14:paraId="6C698657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工作职责</w:t>
            </w:r>
          </w:p>
        </w:tc>
        <w:tc>
          <w:tcPr>
            <w:tcW w:w="4999" w:type="dxa"/>
            <w:vAlign w:val="center"/>
          </w:tcPr>
          <w:p w14:paraId="2753A0F5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岗位条件</w:t>
            </w:r>
          </w:p>
        </w:tc>
        <w:tc>
          <w:tcPr>
            <w:tcW w:w="1620" w:type="dxa"/>
          </w:tcPr>
          <w:p w14:paraId="1D8F1C15" w14:textId="1E6E24A4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聘用人数</w:t>
            </w:r>
          </w:p>
        </w:tc>
      </w:tr>
      <w:tr w:rsidR="00C422C3" w14:paraId="39A3963E" w14:textId="16352387" w:rsidTr="00C422C3">
        <w:trPr>
          <w:jc w:val="center"/>
        </w:trPr>
        <w:tc>
          <w:tcPr>
            <w:tcW w:w="2263" w:type="dxa"/>
            <w:vAlign w:val="center"/>
          </w:tcPr>
          <w:p w14:paraId="51D6487D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办公室</w:t>
            </w:r>
          </w:p>
        </w:tc>
        <w:tc>
          <w:tcPr>
            <w:tcW w:w="5066" w:type="dxa"/>
            <w:vAlign w:val="center"/>
          </w:tcPr>
          <w:p w14:paraId="24A7D095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主要负责团委日常工作的综合协调；</w:t>
            </w:r>
          </w:p>
          <w:p w14:paraId="54F9B08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1.协助完成团委各类公文的起草和发放工作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9F71BE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2.协助完成团委经费的管理和财务报销工作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F6C229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3.协助做好团委资产管理与清查工作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0839D2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4.协助做好学校共青团年鉴、工作手册的编纂工作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222B58" w14:textId="24457A4F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5.协助完成各类档案资料的整理归档</w:t>
            </w:r>
            <w:r w:rsidR="00474400">
              <w:rPr>
                <w:rFonts w:ascii="仿宋_GB2312" w:eastAsia="仿宋_GB2312" w:hAnsi="黑体" w:hint="eastAsia"/>
                <w:sz w:val="24"/>
                <w:szCs w:val="32"/>
              </w:rPr>
              <w:t>和</w:t>
            </w:r>
            <w:r>
              <w:rPr>
                <w:rFonts w:ascii="仿宋_GB2312" w:eastAsia="仿宋_GB2312" w:hAnsi="黑体"/>
                <w:sz w:val="24"/>
                <w:szCs w:val="32"/>
              </w:rPr>
              <w:t>物资设备管理工作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24E5C548" w14:textId="6794D85A" w:rsidR="00C422C3" w:rsidRDefault="00474400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.协助完成文件资料的上传下达工作</w:t>
            </w:r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1DCE2DBB" w14:textId="3F17D986" w:rsidR="00C422C3" w:rsidRDefault="00474400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7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.协助完成校团委各类会议的会务工作</w:t>
            </w:r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9BD18DB" w14:textId="2FFFE690" w:rsidR="00C422C3" w:rsidRDefault="00474400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8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.完成各职能部门的</w:t>
            </w:r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人员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考核、岗位管理工作。</w:t>
            </w:r>
          </w:p>
        </w:tc>
        <w:tc>
          <w:tcPr>
            <w:tcW w:w="4999" w:type="dxa"/>
            <w:vAlign w:val="center"/>
          </w:tcPr>
          <w:p w14:paraId="366F4CB2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熟练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运用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O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ffice等常用办公软件；</w:t>
            </w:r>
          </w:p>
          <w:p w14:paraId="66DE18E9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一定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的公文写作能力；</w:t>
            </w:r>
          </w:p>
          <w:p w14:paraId="716E9116" w14:textId="77777777" w:rsidR="00C422C3" w:rsidRPr="004F3877" w:rsidRDefault="00C422C3" w:rsidP="00C422C3">
            <w:pPr>
              <w:shd w:val="clear" w:color="auto" w:fill="FFFFFF" w:themeFill="background1"/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分析判断和信息处理能力；</w:t>
            </w:r>
          </w:p>
          <w:p w14:paraId="39C0EF28" w14:textId="77777777" w:rsidR="00C422C3" w:rsidRPr="004F3877" w:rsidRDefault="00C422C3" w:rsidP="00C422C3">
            <w:pPr>
              <w:shd w:val="clear" w:color="auto" w:fill="FFFFFF" w:themeFill="background1"/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4.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掌握基本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的接待礼仪技能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，面对事情有一定的随机应变能力。</w:t>
            </w:r>
          </w:p>
        </w:tc>
        <w:tc>
          <w:tcPr>
            <w:tcW w:w="1620" w:type="dxa"/>
            <w:vAlign w:val="center"/>
          </w:tcPr>
          <w:p w14:paraId="0FA0B9FA" w14:textId="50FBAC30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4221AD">
              <w:rPr>
                <w:rFonts w:ascii="仿宋_GB2312" w:eastAsia="仿宋_GB2312" w:hAnsi="黑体"/>
                <w:sz w:val="24"/>
                <w:szCs w:val="32"/>
              </w:rPr>
              <w:t>1-2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C422C3" w14:paraId="184110B8" w14:textId="240B6DAF" w:rsidTr="00C422C3">
        <w:trPr>
          <w:jc w:val="center"/>
        </w:trPr>
        <w:tc>
          <w:tcPr>
            <w:tcW w:w="2263" w:type="dxa"/>
            <w:vAlign w:val="center"/>
          </w:tcPr>
          <w:p w14:paraId="53C791A7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组织部</w:t>
            </w:r>
          </w:p>
        </w:tc>
        <w:tc>
          <w:tcPr>
            <w:tcW w:w="5066" w:type="dxa"/>
            <w:vAlign w:val="center"/>
          </w:tcPr>
          <w:p w14:paraId="2A2B984C" w14:textId="08ABF00B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组织部主要负责</w:t>
            </w:r>
            <w:r w:rsidR="00474400">
              <w:rPr>
                <w:rFonts w:ascii="仿宋_GB2312" w:eastAsia="仿宋_GB2312" w:hAnsi="黑体" w:hint="eastAsia"/>
                <w:sz w:val="24"/>
                <w:szCs w:val="32"/>
              </w:rPr>
              <w:t>学院团支部组织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建设、团员青年教育和“推优入党”工作，主要职责有：</w:t>
            </w:r>
          </w:p>
          <w:p w14:paraId="657E734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1.基础团务工作，包括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智慧团建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系统管理、团情数据统计、团员发展、团费收缴等；</w:t>
            </w:r>
          </w:p>
          <w:p w14:paraId="3F193233" w14:textId="3FDB8965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2.实施基层团组织活力提升工程，</w:t>
            </w:r>
            <w:r w:rsidR="00474400">
              <w:rPr>
                <w:rFonts w:ascii="仿宋_GB2312" w:eastAsia="仿宋_GB2312" w:hAnsi="黑体" w:hint="eastAsia"/>
                <w:sz w:val="24"/>
                <w:szCs w:val="32"/>
              </w:rPr>
              <w:t>标兵团支部、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活力团支部-红旗团支部的创建评选、优秀团日活动的评选、青年大学习网上主题团课开展等；</w:t>
            </w:r>
          </w:p>
          <w:p w14:paraId="44A7AC5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3.团员青年的思想政治教育，依托校院两级团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lastRenderedPageBreak/>
              <w:t>校具体实施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青年马克思主义者培养工程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6F8B48F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4.共青团系统的评奖评优、团内表彰等；</w:t>
            </w:r>
          </w:p>
          <w:p w14:paraId="4D7B10E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5.专兼职团干部的选拔、培养和使用；</w:t>
            </w:r>
          </w:p>
          <w:p w14:paraId="0C04EBBE" w14:textId="6B6DCDE5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6.定期开展各种主题教育活动，协助统计青年大学习参与率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 w14:paraId="33D489DA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lastRenderedPageBreak/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</w:t>
            </w:r>
            <w:r w:rsidRPr="001F57D9">
              <w:rPr>
                <w:rFonts w:ascii="仿宋_GB2312" w:eastAsia="仿宋_GB2312" w:hAnsi="黑体"/>
                <w:sz w:val="24"/>
                <w:szCs w:val="32"/>
              </w:rPr>
              <w:t>基础团务工作；</w:t>
            </w:r>
          </w:p>
          <w:p w14:paraId="7BB94204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t>2.具有一定的基层团组织工作经验；</w:t>
            </w:r>
          </w:p>
          <w:p w14:paraId="0D267AC8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t>3.校级青马班学员优先考虑。</w:t>
            </w:r>
          </w:p>
        </w:tc>
        <w:tc>
          <w:tcPr>
            <w:tcW w:w="1620" w:type="dxa"/>
            <w:vAlign w:val="center"/>
          </w:tcPr>
          <w:p w14:paraId="657B9F73" w14:textId="383B6796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副部长2</w:t>
            </w:r>
            <w:r>
              <w:rPr>
                <w:rFonts w:ascii="仿宋_GB2312" w:eastAsia="仿宋_GB2312" w:hAnsi="黑体"/>
                <w:sz w:val="24"/>
                <w:szCs w:val="32"/>
              </w:rPr>
              <w:t>-3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C422C3" w14:paraId="0572D72E" w14:textId="52A0E68D" w:rsidTr="00C422C3">
        <w:trPr>
          <w:jc w:val="center"/>
        </w:trPr>
        <w:tc>
          <w:tcPr>
            <w:tcW w:w="2263" w:type="dxa"/>
            <w:vAlign w:val="center"/>
          </w:tcPr>
          <w:p w14:paraId="132B0FF4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宣传部</w:t>
            </w:r>
          </w:p>
        </w:tc>
        <w:tc>
          <w:tcPr>
            <w:tcW w:w="5066" w:type="dxa"/>
            <w:vAlign w:val="center"/>
          </w:tcPr>
          <w:p w14:paraId="760FC473" w14:textId="119C1852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</w:t>
            </w:r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学院重大活动和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各类工作的校内外宣传。</w:t>
            </w:r>
          </w:p>
          <w:p w14:paraId="55F0748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.协助开展思想引领和舆论引导工作；</w:t>
            </w:r>
          </w:p>
          <w:p w14:paraId="04B419F8" w14:textId="6DA8989D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.与校内外</w:t>
            </w:r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、院内外</w:t>
            </w:r>
            <w:r>
              <w:rPr>
                <w:rFonts w:ascii="仿宋_GB2312" w:eastAsia="仿宋_GB2312" w:hAnsi="黑体"/>
                <w:sz w:val="24"/>
                <w:szCs w:val="32"/>
              </w:rPr>
              <w:t>重要媒体联络合作，做好</w:t>
            </w:r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各类工作</w:t>
            </w:r>
            <w:r>
              <w:rPr>
                <w:rFonts w:ascii="仿宋_GB2312" w:eastAsia="仿宋_GB2312" w:hAnsi="黑体"/>
                <w:sz w:val="24"/>
                <w:szCs w:val="32"/>
              </w:rPr>
              <w:t>成绩与经验宣传工作；</w:t>
            </w:r>
          </w:p>
          <w:p w14:paraId="0C550348" w14:textId="630C3102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.协助建立</w:t>
            </w:r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与校院</w:t>
            </w:r>
            <w:r>
              <w:rPr>
                <w:rFonts w:ascii="仿宋_GB2312" w:eastAsia="仿宋_GB2312" w:hAnsi="黑体"/>
                <w:sz w:val="24"/>
                <w:szCs w:val="32"/>
              </w:rPr>
              <w:t>团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学宣传</w:t>
            </w:r>
            <w:proofErr w:type="gramEnd"/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队伍</w:t>
            </w:r>
            <w:r>
              <w:rPr>
                <w:rFonts w:ascii="仿宋_GB2312" w:eastAsia="仿宋_GB2312" w:hAnsi="黑体"/>
                <w:sz w:val="24"/>
                <w:szCs w:val="32"/>
              </w:rPr>
              <w:t>的联动</w:t>
            </w:r>
            <w:r w:rsidR="00EF38A6">
              <w:rPr>
                <w:rFonts w:ascii="仿宋_GB2312" w:eastAsia="仿宋_GB2312" w:hAnsi="黑体" w:hint="eastAsia"/>
                <w:sz w:val="24"/>
                <w:szCs w:val="32"/>
              </w:rPr>
              <w:t>机制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346B9FDF" w14:textId="65C104DF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.协助做好宣传队伍的培训、考核和管理过程的组织工作；</w:t>
            </w:r>
          </w:p>
          <w:p w14:paraId="216DA31B" w14:textId="61E234F6" w:rsidR="00C422C3" w:rsidRDefault="00EF38A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.负责网络文明志愿者的组织与管理；</w:t>
            </w:r>
          </w:p>
        </w:tc>
        <w:tc>
          <w:tcPr>
            <w:tcW w:w="4999" w:type="dxa"/>
            <w:vAlign w:val="center"/>
          </w:tcPr>
          <w:p w14:paraId="0617190E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1.热爱新闻宣传工作；</w:t>
            </w:r>
          </w:p>
          <w:p w14:paraId="3F28E42F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的新闻宣传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经验；</w:t>
            </w:r>
          </w:p>
          <w:p w14:paraId="1EC6BE7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3.具有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敏锐的新闻洞察能力和一定的新闻策划能力；</w:t>
            </w:r>
          </w:p>
          <w:p w14:paraId="4985711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掌握基本的新闻采写等业务技能；</w:t>
            </w:r>
          </w:p>
          <w:p w14:paraId="1F511A83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有外</w:t>
            </w:r>
            <w:proofErr w:type="gramStart"/>
            <w:r w:rsidRPr="004F3877">
              <w:rPr>
                <w:rFonts w:ascii="仿宋_GB2312" w:eastAsia="仿宋_GB2312" w:hAnsi="黑体"/>
                <w:sz w:val="24"/>
                <w:szCs w:val="32"/>
              </w:rPr>
              <w:t>宣发表</w:t>
            </w:r>
            <w:proofErr w:type="gramEnd"/>
            <w:r w:rsidRPr="004F3877">
              <w:rPr>
                <w:rFonts w:ascii="仿宋_GB2312" w:eastAsia="仿宋_GB2312" w:hAnsi="黑体"/>
                <w:sz w:val="24"/>
                <w:szCs w:val="32"/>
              </w:rPr>
              <w:t>经验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或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新闻实习经历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者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优先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考虑。</w:t>
            </w:r>
          </w:p>
        </w:tc>
        <w:tc>
          <w:tcPr>
            <w:tcW w:w="1620" w:type="dxa"/>
            <w:vAlign w:val="center"/>
          </w:tcPr>
          <w:p w14:paraId="01B99F05" w14:textId="5A01BA89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副部长2</w:t>
            </w:r>
            <w:r>
              <w:rPr>
                <w:rFonts w:ascii="仿宋_GB2312" w:eastAsia="仿宋_GB2312" w:hAnsi="黑体"/>
                <w:sz w:val="24"/>
                <w:szCs w:val="32"/>
              </w:rPr>
              <w:t>-3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AD66F1" w14:paraId="66852729" w14:textId="49163697" w:rsidTr="00C422C3">
        <w:trPr>
          <w:jc w:val="center"/>
        </w:trPr>
        <w:tc>
          <w:tcPr>
            <w:tcW w:w="2263" w:type="dxa"/>
            <w:vAlign w:val="center"/>
          </w:tcPr>
          <w:p w14:paraId="21B5AD0B" w14:textId="6E67B215" w:rsidR="00AD66F1" w:rsidRPr="00AD66F1" w:rsidRDefault="00AD66F1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社团管理部</w:t>
            </w:r>
          </w:p>
        </w:tc>
        <w:tc>
          <w:tcPr>
            <w:tcW w:w="5066" w:type="dxa"/>
            <w:vAlign w:val="center"/>
          </w:tcPr>
          <w:p w14:paraId="5D2FA03C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主要负责学生社团的发展规划与日常管理。</w:t>
            </w:r>
          </w:p>
          <w:p w14:paraId="52AD8A35" w14:textId="77777777" w:rsidR="004221AD" w:rsidRDefault="004221AD" w:rsidP="004221AD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1.社团日常活动审批、场地管理、经费审核等；</w:t>
            </w:r>
          </w:p>
          <w:p w14:paraId="669BFD47" w14:textId="77777777" w:rsidR="004221AD" w:rsidRDefault="004221AD" w:rsidP="004221AD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2.社团发展的政治把关，社团团组织日常工作的指导；</w:t>
            </w:r>
          </w:p>
          <w:p w14:paraId="09506776" w14:textId="77777777" w:rsidR="004221AD" w:rsidRDefault="004221AD" w:rsidP="004221AD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3.实施社团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百千万培育工程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，不断提升社团课程质量和活动水平；</w:t>
            </w:r>
          </w:p>
          <w:p w14:paraId="0372FB46" w14:textId="6C9DC519" w:rsidR="00AD66F1" w:rsidRPr="00AD66F1" w:rsidRDefault="004221AD" w:rsidP="004221AD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4.组织开展社团纳新、社团文化节等大型活动。</w:t>
            </w:r>
          </w:p>
        </w:tc>
        <w:tc>
          <w:tcPr>
            <w:tcW w:w="4999" w:type="dxa"/>
            <w:vAlign w:val="center"/>
          </w:tcPr>
          <w:p w14:paraId="098EF184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1.热爱学生社团工作；</w:t>
            </w:r>
          </w:p>
          <w:p w14:paraId="4BD40CA0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了解一定的社团活动的工作流程；</w:t>
            </w:r>
          </w:p>
          <w:p w14:paraId="20F52E65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具有一定的社团活动策划、组织与实施能力；</w:t>
            </w:r>
          </w:p>
          <w:p w14:paraId="4F50B6E4" w14:textId="79018B1D" w:rsidR="00AD66F1" w:rsidRPr="00AD66F1" w:rsidRDefault="00AD66F1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具有学生社团任职经历者优先考虑。</w:t>
            </w:r>
          </w:p>
        </w:tc>
        <w:tc>
          <w:tcPr>
            <w:tcW w:w="1620" w:type="dxa"/>
            <w:vAlign w:val="center"/>
          </w:tcPr>
          <w:p w14:paraId="74392C66" w14:textId="0A6559A9" w:rsidR="00AD66F1" w:rsidRPr="00AD66F1" w:rsidRDefault="00AD66F1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副部长</w:t>
            </w:r>
            <w:r w:rsidR="004221AD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 w:rsidR="004221AD">
              <w:rPr>
                <w:rFonts w:ascii="仿宋_GB2312" w:eastAsia="仿宋_GB2312" w:hAnsi="黑体"/>
                <w:sz w:val="24"/>
                <w:szCs w:val="32"/>
              </w:rPr>
              <w:t>-2</w:t>
            </w:r>
            <w:r w:rsidR="004221AD"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C422C3" w14:paraId="382FBD4B" w14:textId="50694B53" w:rsidTr="00C422C3">
        <w:trPr>
          <w:jc w:val="center"/>
        </w:trPr>
        <w:tc>
          <w:tcPr>
            <w:tcW w:w="2263" w:type="dxa"/>
            <w:vAlign w:val="center"/>
          </w:tcPr>
          <w:p w14:paraId="1D3C4409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大学生创新创业指导中心</w:t>
            </w:r>
          </w:p>
        </w:tc>
        <w:tc>
          <w:tcPr>
            <w:tcW w:w="5066" w:type="dxa"/>
            <w:vAlign w:val="center"/>
          </w:tcPr>
          <w:p w14:paraId="2C0AD594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主要负责大学生创新创业教育与实践活动的日常指导。</w:t>
            </w:r>
          </w:p>
          <w:p w14:paraId="36B04D1B" w14:textId="3337DF50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>
              <w:rPr>
                <w:rFonts w:ascii="仿宋_GB2312" w:eastAsia="仿宋_GB2312" w:hAnsi="黑体"/>
                <w:sz w:val="24"/>
                <w:szCs w:val="32"/>
              </w:rPr>
              <w:t>内创新创业氛围的营造；</w:t>
            </w:r>
          </w:p>
          <w:p w14:paraId="248AE372" w14:textId="767532E3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挑战杯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互联网+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能源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智慧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未来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proofErr w:type="gramStart"/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>
              <w:rPr>
                <w:rFonts w:ascii="仿宋_GB2312" w:eastAsia="仿宋_GB2312" w:hAnsi="黑体"/>
                <w:sz w:val="24"/>
                <w:szCs w:val="32"/>
              </w:rPr>
              <w:t>赛作品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与团队的选拔、培育和组织参赛；</w:t>
            </w:r>
          </w:p>
          <w:p w14:paraId="56D3A7C9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3.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组织参与</w:t>
            </w:r>
            <w:r>
              <w:rPr>
                <w:rFonts w:ascii="仿宋_GB2312" w:eastAsia="仿宋_GB2312" w:hAnsi="黑体"/>
                <w:sz w:val="24"/>
                <w:szCs w:val="32"/>
              </w:rPr>
              <w:t>大学生科技节、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科创论坛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等创新创业活动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，组织开展思创未来等创新创业类讲座；</w:t>
            </w:r>
          </w:p>
          <w:p w14:paraId="547AC4B6" w14:textId="77777777" w:rsidR="00772DB0" w:rsidRDefault="00772DB0" w:rsidP="00AD66F1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4.负责大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32"/>
              </w:rPr>
              <w:t>创项目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32"/>
              </w:rPr>
              <w:t>的日常管理等事项</w:t>
            </w:r>
            <w:r w:rsidR="00AD66F1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354195C9" w14:textId="7F24B773" w:rsidR="00AD66F1" w:rsidRPr="00AD66F1" w:rsidRDefault="00AD66F1" w:rsidP="00AD66F1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  <w:r w:rsidR="004221AD">
              <w:rPr>
                <w:rFonts w:ascii="仿宋_GB2312" w:eastAsia="仿宋_GB2312" w:hAnsi="黑体" w:hint="eastAsia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起草制定学院大学生创新创业指南等文件。</w:t>
            </w:r>
          </w:p>
        </w:tc>
        <w:tc>
          <w:tcPr>
            <w:tcW w:w="4999" w:type="dxa"/>
            <w:vAlign w:val="center"/>
          </w:tcPr>
          <w:p w14:paraId="301C007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1.热爱创新创业工作；</w:t>
            </w:r>
          </w:p>
          <w:p w14:paraId="3D4A6A70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“挑战杯”“互联网+”等大型创新创业竞赛的工作流程；</w:t>
            </w:r>
          </w:p>
          <w:p w14:paraId="6AE20DA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具有一定的创新创业活动策划、组织与实施能力；</w:t>
            </w:r>
          </w:p>
          <w:p w14:paraId="7D336828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4.具有创新创业类学生组织任职经历者优先考虑。</w:t>
            </w:r>
          </w:p>
        </w:tc>
        <w:tc>
          <w:tcPr>
            <w:tcW w:w="1620" w:type="dxa"/>
            <w:vAlign w:val="center"/>
          </w:tcPr>
          <w:p w14:paraId="727B9C2C" w14:textId="23460E9D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副主任2</w:t>
            </w:r>
            <w:r>
              <w:rPr>
                <w:rFonts w:ascii="仿宋_GB2312" w:eastAsia="仿宋_GB2312" w:hAnsi="黑体"/>
                <w:sz w:val="24"/>
                <w:szCs w:val="32"/>
              </w:rPr>
              <w:t>-3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C422C3" w14:paraId="3CF12DCA" w14:textId="0B2328D7" w:rsidTr="00C422C3">
        <w:trPr>
          <w:trHeight w:val="2981"/>
          <w:jc w:val="center"/>
        </w:trPr>
        <w:tc>
          <w:tcPr>
            <w:tcW w:w="2263" w:type="dxa"/>
            <w:vAlign w:val="center"/>
          </w:tcPr>
          <w:p w14:paraId="1A7DBC57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大学生社会实践与志愿服务指导中心</w:t>
            </w:r>
          </w:p>
        </w:tc>
        <w:tc>
          <w:tcPr>
            <w:tcW w:w="5066" w:type="dxa"/>
            <w:vAlign w:val="center"/>
          </w:tcPr>
          <w:p w14:paraId="64AF242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主要负责大学生社会实践与志愿服务工作的日常指导。</w:t>
            </w:r>
          </w:p>
          <w:p w14:paraId="2E09ED9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.寒暑期社会实践、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西部志愿服务计划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的规划设计与组织实施；</w:t>
            </w:r>
          </w:p>
          <w:p w14:paraId="4DED81E4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2.日常社会实践与志愿服务类活动的组织实施；</w:t>
            </w:r>
          </w:p>
          <w:p w14:paraId="2B9CEA36" w14:textId="5267FA5C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3.校内外社会实践与志愿服务基地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的联系与服务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3DD1E00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4.重大活动的志愿服务保障；</w:t>
            </w:r>
          </w:p>
          <w:p w14:paraId="378D22AC" w14:textId="2A10FFD9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5.志愿者注册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管理</w:t>
            </w:r>
            <w:r>
              <w:rPr>
                <w:rFonts w:ascii="仿宋_GB2312" w:eastAsia="仿宋_GB2312" w:hAnsi="黑体"/>
                <w:sz w:val="24"/>
                <w:szCs w:val="32"/>
              </w:rPr>
              <w:t>，组织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参加学校</w:t>
            </w:r>
            <w:r>
              <w:rPr>
                <w:rFonts w:ascii="仿宋_GB2312" w:eastAsia="仿宋_GB2312" w:hAnsi="黑体"/>
                <w:sz w:val="24"/>
                <w:szCs w:val="32"/>
              </w:rPr>
              <w:t>志愿服务节、志愿服务项目大赛等；</w:t>
            </w:r>
          </w:p>
          <w:p w14:paraId="3C77F30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6.大学生公益实践类社团的日常业务指导。</w:t>
            </w:r>
          </w:p>
        </w:tc>
        <w:tc>
          <w:tcPr>
            <w:tcW w:w="4999" w:type="dxa"/>
            <w:vAlign w:val="center"/>
          </w:tcPr>
          <w:p w14:paraId="60B4405E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1.热爱社会实践与志愿服务工作；</w:t>
            </w:r>
          </w:p>
          <w:p w14:paraId="7E163FA5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社会实践与志愿服务活动的工作流程；</w:t>
            </w:r>
          </w:p>
          <w:p w14:paraId="3694938E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3.具有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一定的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社会实践与志愿服务活动策划、组织与实施能力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,具有一定的文字撰写能力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7CED76BD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  <w:highlight w:val="yellow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4.具有社会实践与志愿服务类学生组织任职经历者优先考虑。</w:t>
            </w:r>
          </w:p>
        </w:tc>
        <w:tc>
          <w:tcPr>
            <w:tcW w:w="1620" w:type="dxa"/>
            <w:vAlign w:val="center"/>
          </w:tcPr>
          <w:p w14:paraId="5EE28676" w14:textId="51AB5348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副主任2</w:t>
            </w:r>
            <w:r>
              <w:rPr>
                <w:rFonts w:ascii="仿宋_GB2312" w:eastAsia="仿宋_GB2312" w:hAnsi="黑体"/>
                <w:sz w:val="24"/>
                <w:szCs w:val="32"/>
              </w:rPr>
              <w:t>-3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AD66F1" w14:paraId="1B477806" w14:textId="334D4C36" w:rsidTr="00C422C3">
        <w:trPr>
          <w:jc w:val="center"/>
        </w:trPr>
        <w:tc>
          <w:tcPr>
            <w:tcW w:w="2263" w:type="dxa"/>
            <w:vAlign w:val="center"/>
          </w:tcPr>
          <w:p w14:paraId="0B76856A" w14:textId="3A55F938" w:rsidR="00AD66F1" w:rsidRPr="00AD66F1" w:rsidRDefault="00AD66F1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大学生文体发展指导中心</w:t>
            </w:r>
          </w:p>
        </w:tc>
        <w:tc>
          <w:tcPr>
            <w:tcW w:w="5066" w:type="dxa"/>
            <w:vAlign w:val="center"/>
          </w:tcPr>
          <w:p w14:paraId="231BE8DD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主要负责大学生校园文体活动的日常指导。</w:t>
            </w:r>
          </w:p>
          <w:p w14:paraId="00C13929" w14:textId="5EFF1EEB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1.规划设计与举办好大学生文化艺术节、青年健身节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、运动会等活动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0FBA8954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2.积极做好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学院“一院一品”和“法治文化季”“传统文化季”“音乐文化季”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品牌建设；</w:t>
            </w:r>
          </w:p>
          <w:p w14:paraId="02330E2C" w14:textId="419788E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3.</w:t>
            </w:r>
            <w:r>
              <w:rPr>
                <w:rFonts w:ascii="仿宋_GB2312" w:eastAsia="仿宋_GB2312" w:hAnsi="黑体"/>
                <w:sz w:val="24"/>
                <w:szCs w:val="32"/>
              </w:rPr>
              <w:t>涵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育具有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学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院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特色的原创文体类项目；</w:t>
            </w:r>
          </w:p>
          <w:p w14:paraId="7BB364DE" w14:textId="5CD03A0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4.选拔与培养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文体骨干；</w:t>
            </w:r>
          </w:p>
          <w:p w14:paraId="2C3187A9" w14:textId="41E5C79F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5.开展丰富多彩的群体性文体活动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，做好六大球队的日常管理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320883A0" w14:textId="032E1984" w:rsidR="00AD66F1" w:rsidRPr="00AD66F1" w:rsidRDefault="00AD66F1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6.大学生艺术团等文体类社团的日常业务指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lastRenderedPageBreak/>
              <w:t>导。</w:t>
            </w:r>
          </w:p>
        </w:tc>
        <w:tc>
          <w:tcPr>
            <w:tcW w:w="4999" w:type="dxa"/>
            <w:vAlign w:val="center"/>
          </w:tcPr>
          <w:p w14:paraId="78A168CF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.热爱文体工作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33ED8A4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2.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了解一定的文体活动的工作流程；</w:t>
            </w:r>
          </w:p>
          <w:p w14:paraId="7D09E6C3" w14:textId="77777777" w:rsidR="00AD66F1" w:rsidRPr="00AD66F1" w:rsidRDefault="00AD66F1" w:rsidP="00A35B72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具有一定的文体活动策划、组织与实施能力；</w:t>
            </w:r>
          </w:p>
          <w:p w14:paraId="37999DCC" w14:textId="7FE6C936" w:rsidR="00AD66F1" w:rsidRPr="00AD66F1" w:rsidRDefault="00AD66F1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/>
                <w:sz w:val="24"/>
                <w:szCs w:val="32"/>
              </w:rPr>
              <w:t>4.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具有校、院级艺术团任职经历者或具有一项或多项</w:t>
            </w:r>
            <w:r w:rsidRPr="00AD66F1">
              <w:rPr>
                <w:rFonts w:ascii="仿宋_GB2312" w:eastAsia="仿宋_GB2312" w:hAnsi="黑体"/>
                <w:sz w:val="24"/>
                <w:szCs w:val="32"/>
              </w:rPr>
              <w:t>文体技能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者优先考虑。</w:t>
            </w:r>
          </w:p>
        </w:tc>
        <w:tc>
          <w:tcPr>
            <w:tcW w:w="1620" w:type="dxa"/>
            <w:vAlign w:val="center"/>
          </w:tcPr>
          <w:p w14:paraId="37718A4F" w14:textId="059CB811" w:rsidR="00AD66F1" w:rsidRPr="00AD66F1" w:rsidRDefault="00AD66F1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4221AD">
              <w:rPr>
                <w:rFonts w:ascii="仿宋_GB2312" w:eastAsia="仿宋_GB2312" w:hAnsi="黑体"/>
                <w:sz w:val="24"/>
                <w:szCs w:val="32"/>
              </w:rPr>
              <w:t>2-3</w:t>
            </w:r>
            <w:r w:rsidRPr="00AD66F1">
              <w:rPr>
                <w:rFonts w:ascii="仿宋_GB2312" w:eastAsia="仿宋_GB2312" w:hAnsi="黑体" w:hint="eastAsia"/>
                <w:sz w:val="24"/>
                <w:szCs w:val="32"/>
              </w:rPr>
              <w:t>名，部门成员若干。</w:t>
            </w:r>
          </w:p>
        </w:tc>
      </w:tr>
      <w:tr w:rsidR="00C422C3" w14:paraId="2E8A7908" w14:textId="19D3D89C" w:rsidTr="00C422C3">
        <w:trPr>
          <w:jc w:val="center"/>
        </w:trPr>
        <w:tc>
          <w:tcPr>
            <w:tcW w:w="2263" w:type="dxa"/>
            <w:vAlign w:val="center"/>
          </w:tcPr>
          <w:p w14:paraId="1FD43AA6" w14:textId="0082C580" w:rsidR="00C422C3" w:rsidRDefault="00474400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大学生传媒</w:t>
            </w:r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中心</w:t>
            </w:r>
          </w:p>
        </w:tc>
        <w:tc>
          <w:tcPr>
            <w:tcW w:w="5066" w:type="dxa"/>
            <w:vAlign w:val="center"/>
          </w:tcPr>
          <w:p w14:paraId="2BDABC2F" w14:textId="067F6B38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</w:t>
            </w:r>
            <w:r w:rsidR="00772DB0">
              <w:rPr>
                <w:rFonts w:ascii="仿宋_GB2312" w:eastAsia="仿宋_GB2312" w:hAnsi="黑体" w:hint="eastAsia"/>
                <w:sz w:val="24"/>
                <w:szCs w:val="32"/>
              </w:rPr>
              <w:t>学院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各类新媒体的管理与指导。</w:t>
            </w:r>
          </w:p>
          <w:p w14:paraId="017234AA" w14:textId="73A85660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</w:t>
            </w:r>
            <w:r w:rsidR="00772DB0" w:rsidRPr="00772DB0">
              <w:rPr>
                <w:rFonts w:ascii="仿宋_GB2312" w:eastAsia="仿宋_GB2312" w:hAnsi="黑体" w:hint="eastAsia"/>
                <w:sz w:val="24"/>
                <w:szCs w:val="32"/>
              </w:rPr>
              <w:t>学院官方</w:t>
            </w:r>
            <w:proofErr w:type="gramStart"/>
            <w:r w:rsidR="00772DB0" w:rsidRPr="00772DB0">
              <w:rPr>
                <w:rFonts w:ascii="仿宋_GB2312" w:eastAsia="仿宋_GB2312" w:hAnsi="黑体" w:hint="eastAsia"/>
                <w:sz w:val="24"/>
                <w:szCs w:val="32"/>
              </w:rPr>
              <w:t>微信公众号</w:t>
            </w:r>
            <w:proofErr w:type="gramEnd"/>
            <w:r w:rsidR="00772DB0" w:rsidRPr="00772DB0">
              <w:rPr>
                <w:rFonts w:ascii="仿宋_GB2312" w:eastAsia="仿宋_GB2312" w:hAnsi="黑体" w:hint="eastAsia"/>
                <w:sz w:val="24"/>
                <w:szCs w:val="32"/>
              </w:rPr>
              <w:t>“文法说”、</w:t>
            </w:r>
            <w:r w:rsidR="004221AD">
              <w:rPr>
                <w:rFonts w:ascii="仿宋_GB2312" w:eastAsia="仿宋_GB2312" w:hAnsi="黑体" w:hint="eastAsia"/>
                <w:sz w:val="24"/>
                <w:szCs w:val="32"/>
              </w:rPr>
              <w:t>“青听文法”</w:t>
            </w:r>
            <w:proofErr w:type="gramStart"/>
            <w:r w:rsidR="00772DB0" w:rsidRPr="00772DB0">
              <w:rPr>
                <w:rFonts w:ascii="仿宋_GB2312" w:eastAsia="仿宋_GB2312" w:hAnsi="黑体" w:hint="eastAsia"/>
                <w:sz w:val="24"/>
                <w:szCs w:val="32"/>
              </w:rPr>
              <w:t>微博号</w:t>
            </w:r>
            <w:proofErr w:type="gramEnd"/>
            <w:r w:rsidR="00772DB0" w:rsidRPr="00772DB0">
              <w:rPr>
                <w:rFonts w:ascii="仿宋_GB2312" w:eastAsia="仿宋_GB2312" w:hAnsi="黑体" w:hint="eastAsia"/>
                <w:sz w:val="24"/>
                <w:szCs w:val="32"/>
              </w:rPr>
              <w:t>“文法说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_中石大文法学院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、</w:t>
            </w:r>
            <w:proofErr w:type="gramStart"/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抖音号</w:t>
            </w:r>
            <w:proofErr w:type="gramEnd"/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文法说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="00772DB0" w:rsidRPr="00772DB0">
              <w:rPr>
                <w:rFonts w:ascii="仿宋_GB2312" w:eastAsia="仿宋_GB2312" w:hAnsi="黑体"/>
                <w:sz w:val="24"/>
                <w:szCs w:val="32"/>
              </w:rPr>
              <w:t>等新媒体平台的维护运营</w:t>
            </w:r>
            <w:r>
              <w:rPr>
                <w:rFonts w:ascii="仿宋_GB2312" w:eastAsia="仿宋_GB2312" w:hAnsi="黑体"/>
                <w:sz w:val="24"/>
                <w:szCs w:val="32"/>
              </w:rPr>
              <w:t>新媒体平台的运营管理；</w:t>
            </w:r>
          </w:p>
          <w:p w14:paraId="155B0C3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2.各平台推送内容的审核把关；</w:t>
            </w:r>
          </w:p>
          <w:p w14:paraId="60F0652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3.各类新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媒体线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上、线下活动的设计策划；</w:t>
            </w:r>
          </w:p>
          <w:p w14:paraId="0164B5D0" w14:textId="75578046" w:rsidR="00C422C3" w:rsidRDefault="00C422C3" w:rsidP="00AD66F1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</w:t>
            </w:r>
            <w:r w:rsidR="00AD66F1">
              <w:rPr>
                <w:rFonts w:ascii="仿宋_GB2312" w:eastAsia="仿宋_GB2312" w:hAnsi="黑体" w:hint="eastAsia"/>
                <w:sz w:val="24"/>
                <w:szCs w:val="32"/>
              </w:rPr>
              <w:t>中心人员的业务培训</w:t>
            </w:r>
            <w:r>
              <w:rPr>
                <w:rFonts w:ascii="仿宋_GB2312" w:eastAsia="仿宋_GB2312" w:hAnsi="黑体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 w14:paraId="0F9FB04D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热爱新媒体工作，具有一定的新媒体素养；</w:t>
            </w:r>
          </w:p>
          <w:p w14:paraId="7C3B353D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具有一定的微博、微信、QQ空间等新媒体平台的运营能力；</w:t>
            </w:r>
          </w:p>
          <w:p w14:paraId="06766481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3.具有一定的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新</w:t>
            </w:r>
            <w:proofErr w:type="gramStart"/>
            <w:r w:rsidRPr="004F3877">
              <w:rPr>
                <w:rFonts w:ascii="仿宋_GB2312" w:eastAsia="仿宋_GB2312" w:hAnsi="黑体"/>
                <w:sz w:val="24"/>
                <w:szCs w:val="32"/>
              </w:rPr>
              <w:t>媒体线</w:t>
            </w:r>
            <w:proofErr w:type="gramEnd"/>
            <w:r w:rsidRPr="004F3877">
              <w:rPr>
                <w:rFonts w:ascii="仿宋_GB2312" w:eastAsia="仿宋_GB2312" w:hAnsi="黑体"/>
                <w:sz w:val="24"/>
                <w:szCs w:val="32"/>
              </w:rPr>
              <w:t>上活动的策划能力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6FA63F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文章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编辑排版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掌握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PS、摄影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、美术漫画、影音制作等任意一项技能；</w:t>
            </w:r>
          </w:p>
          <w:p w14:paraId="4EDA7A1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5.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具有新媒体类学生组织任职经历者优先考虑。</w:t>
            </w:r>
          </w:p>
        </w:tc>
        <w:tc>
          <w:tcPr>
            <w:tcW w:w="1620" w:type="dxa"/>
            <w:vAlign w:val="center"/>
          </w:tcPr>
          <w:p w14:paraId="6F299F54" w14:textId="30E02283" w:rsidR="00C422C3" w:rsidRPr="004F3877" w:rsidRDefault="004447BD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主任1名，</w:t>
            </w:r>
            <w:bookmarkStart w:id="0" w:name="_GoBack"/>
            <w:bookmarkEnd w:id="0"/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4-5名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  <w:tr w:rsidR="00C422C3" w14:paraId="3FDB304D" w14:textId="2AD23E5F" w:rsidTr="00C422C3">
        <w:trPr>
          <w:jc w:val="center"/>
        </w:trPr>
        <w:tc>
          <w:tcPr>
            <w:tcW w:w="2263" w:type="dxa"/>
            <w:vAlign w:val="center"/>
          </w:tcPr>
          <w:p w14:paraId="1151F5FC" w14:textId="01A5C2F0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青年</w:t>
            </w:r>
            <w:r w:rsidR="00474400">
              <w:rPr>
                <w:rFonts w:ascii="仿宋_GB2312" w:eastAsia="仿宋_GB2312" w:hAnsi="黑体" w:hint="eastAsia"/>
                <w:sz w:val="24"/>
                <w:szCs w:val="32"/>
              </w:rPr>
              <w:t>发展服务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中心</w:t>
            </w:r>
          </w:p>
        </w:tc>
        <w:tc>
          <w:tcPr>
            <w:tcW w:w="5066" w:type="dxa"/>
            <w:vAlign w:val="center"/>
          </w:tcPr>
          <w:p w14:paraId="1056825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负责团员青年成长研究和“第二课堂成绩单”的日常工作。</w:t>
            </w:r>
          </w:p>
          <w:p w14:paraId="61D3FE0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1.研究团员青年发展状况、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团学重点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工作和难点问题，提供决策参考；</w:t>
            </w:r>
          </w:p>
          <w:p w14:paraId="31B77FB3" w14:textId="0CD7B1C4" w:rsidR="00C422C3" w:rsidRDefault="00474400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学院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第二课堂课程建设和日常活动的审核，学分、学时的发放</w:t>
            </w:r>
            <w:r w:rsidR="00C422C3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1FB7D8FA" w14:textId="5332CA59" w:rsidR="00C422C3" w:rsidRDefault="00474400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石光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系统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第二课堂成绩单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="00C422C3">
              <w:rPr>
                <w:rFonts w:ascii="仿宋_GB2312" w:eastAsia="仿宋_GB2312" w:hAnsi="黑体"/>
                <w:sz w:val="24"/>
                <w:szCs w:val="32"/>
              </w:rPr>
              <w:t>部分的日常维护</w:t>
            </w:r>
            <w:r w:rsidR="00E4065F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AACE84" w14:textId="45D497CA" w:rsidR="00E4065F" w:rsidRDefault="00E4065F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各年级第二课堂成绩单情况分析统计。</w:t>
            </w:r>
          </w:p>
        </w:tc>
        <w:tc>
          <w:tcPr>
            <w:tcW w:w="4999" w:type="dxa"/>
            <w:vAlign w:val="center"/>
          </w:tcPr>
          <w:p w14:paraId="1EC18BA7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.具备一定的理论研究能力；</w:t>
            </w:r>
          </w:p>
          <w:p w14:paraId="02173627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熟练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使用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EXCEL、Python等工具进行数据分析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4F851749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.具有“第二课堂成绩单”工作经历者优先考虑。</w:t>
            </w:r>
          </w:p>
        </w:tc>
        <w:tc>
          <w:tcPr>
            <w:tcW w:w="1620" w:type="dxa"/>
            <w:vAlign w:val="center"/>
          </w:tcPr>
          <w:p w14:paraId="5EAF88DE" w14:textId="3F6CBDA9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副主任</w:t>
            </w:r>
            <w:r>
              <w:rPr>
                <w:rFonts w:ascii="仿宋_GB2312" w:eastAsia="仿宋_GB2312" w:hAnsi="黑体"/>
                <w:sz w:val="24"/>
                <w:szCs w:val="32"/>
              </w:rPr>
              <w:t>2-3名</w:t>
            </w:r>
            <w:r w:rsidR="008D0116">
              <w:rPr>
                <w:rFonts w:ascii="仿宋_GB2312" w:eastAsia="仿宋_GB2312" w:hAnsi="黑体" w:hint="eastAsia"/>
                <w:sz w:val="24"/>
                <w:szCs w:val="32"/>
              </w:rPr>
              <w:t>，部门成员若干。</w:t>
            </w:r>
          </w:p>
        </w:tc>
      </w:tr>
    </w:tbl>
    <w:p w14:paraId="607AEA6B" w14:textId="77777777" w:rsidR="00394F93" w:rsidRDefault="00394F93">
      <w:pPr>
        <w:rPr>
          <w:rFonts w:ascii="仿宋_GB2312" w:eastAsia="仿宋_GB2312" w:hAnsi="黑体"/>
          <w:sz w:val="32"/>
          <w:szCs w:val="32"/>
        </w:rPr>
      </w:pPr>
    </w:p>
    <w:sectPr w:rsidR="00394F93" w:rsidSect="004F38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49D3" w14:textId="77777777" w:rsidR="00DD782A" w:rsidRDefault="00DD782A" w:rsidP="00651536">
      <w:r>
        <w:separator/>
      </w:r>
    </w:p>
  </w:endnote>
  <w:endnote w:type="continuationSeparator" w:id="0">
    <w:p w14:paraId="3B2C0145" w14:textId="77777777" w:rsidR="00DD782A" w:rsidRDefault="00DD782A" w:rsidP="006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5677D" w14:textId="77777777" w:rsidR="00DD782A" w:rsidRDefault="00DD782A" w:rsidP="00651536">
      <w:r>
        <w:separator/>
      </w:r>
    </w:p>
  </w:footnote>
  <w:footnote w:type="continuationSeparator" w:id="0">
    <w:p w14:paraId="1F5E60A6" w14:textId="77777777" w:rsidR="00DD782A" w:rsidRDefault="00DD782A" w:rsidP="0065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8C"/>
    <w:rsid w:val="00000727"/>
    <w:rsid w:val="000A254C"/>
    <w:rsid w:val="000A6BA9"/>
    <w:rsid w:val="00116B96"/>
    <w:rsid w:val="00152789"/>
    <w:rsid w:val="001F57D9"/>
    <w:rsid w:val="00202631"/>
    <w:rsid w:val="00230B0B"/>
    <w:rsid w:val="002410BC"/>
    <w:rsid w:val="002A4DCE"/>
    <w:rsid w:val="002E5F46"/>
    <w:rsid w:val="0037679D"/>
    <w:rsid w:val="00394F93"/>
    <w:rsid w:val="003E3CB4"/>
    <w:rsid w:val="003F0C56"/>
    <w:rsid w:val="00402EE8"/>
    <w:rsid w:val="004035B1"/>
    <w:rsid w:val="00416E09"/>
    <w:rsid w:val="004221AD"/>
    <w:rsid w:val="0042278C"/>
    <w:rsid w:val="004447BD"/>
    <w:rsid w:val="00474400"/>
    <w:rsid w:val="004A4FBE"/>
    <w:rsid w:val="004F3877"/>
    <w:rsid w:val="00575BA4"/>
    <w:rsid w:val="005B128C"/>
    <w:rsid w:val="00651536"/>
    <w:rsid w:val="00704909"/>
    <w:rsid w:val="00772DB0"/>
    <w:rsid w:val="007B1CD3"/>
    <w:rsid w:val="007E6F4F"/>
    <w:rsid w:val="00810368"/>
    <w:rsid w:val="00816F80"/>
    <w:rsid w:val="008B23FC"/>
    <w:rsid w:val="008D0116"/>
    <w:rsid w:val="00943E89"/>
    <w:rsid w:val="009C7134"/>
    <w:rsid w:val="00A73C59"/>
    <w:rsid w:val="00AA6776"/>
    <w:rsid w:val="00AD66F1"/>
    <w:rsid w:val="00AE5503"/>
    <w:rsid w:val="00B97DF6"/>
    <w:rsid w:val="00C422C3"/>
    <w:rsid w:val="00C73E83"/>
    <w:rsid w:val="00C90425"/>
    <w:rsid w:val="00C9576F"/>
    <w:rsid w:val="00CC0CAC"/>
    <w:rsid w:val="00CD3757"/>
    <w:rsid w:val="00CE3222"/>
    <w:rsid w:val="00CE7A68"/>
    <w:rsid w:val="00DD782A"/>
    <w:rsid w:val="00E006E0"/>
    <w:rsid w:val="00E02F25"/>
    <w:rsid w:val="00E05210"/>
    <w:rsid w:val="00E4065F"/>
    <w:rsid w:val="00EB20D2"/>
    <w:rsid w:val="00EF38A6"/>
    <w:rsid w:val="00F53BB0"/>
    <w:rsid w:val="00F65CF1"/>
    <w:rsid w:val="00F82EB2"/>
    <w:rsid w:val="00F91ED3"/>
    <w:rsid w:val="00FB74AC"/>
    <w:rsid w:val="00FC59F7"/>
    <w:rsid w:val="00FD663F"/>
    <w:rsid w:val="096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35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390</Words>
  <Characters>2223</Characters>
  <Application>Microsoft Office Word</Application>
  <DocSecurity>0</DocSecurity>
  <Lines>18</Lines>
  <Paragraphs>5</Paragraphs>
  <ScaleCrop>false</ScaleCrop>
  <Company>P R C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lou</dc:creator>
  <cp:lastModifiedBy>Sky123.Org</cp:lastModifiedBy>
  <cp:revision>8</cp:revision>
  <dcterms:created xsi:type="dcterms:W3CDTF">2021-05-19T03:07:00Z</dcterms:created>
  <dcterms:modified xsi:type="dcterms:W3CDTF">2021-05-31T12:59:00Z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